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C1C" w:rsidRPr="00C93C1C" w:rsidRDefault="00C93C1C" w:rsidP="00C93C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3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ЕРМАКОВСКИЙ МУНИЦИПАЛЬНЫЙ ОКРУГ</w:t>
      </w:r>
    </w:p>
    <w:p w:rsidR="00C93C1C" w:rsidRPr="00C93C1C" w:rsidRDefault="00C93C1C" w:rsidP="00C93C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3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КРАСНОЯРСКОГО КРАЯ</w:t>
      </w:r>
    </w:p>
    <w:p w:rsidR="00C93C1C" w:rsidRPr="00C93C1C" w:rsidRDefault="00C93C1C" w:rsidP="00C93C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3C1C" w:rsidRPr="00C93C1C" w:rsidRDefault="00C93C1C" w:rsidP="00C93C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3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ЕРМАКОВСКИЙ ОКРУЖНОЙ СОВЕТ ДЕПУТАТОВ</w:t>
      </w:r>
    </w:p>
    <w:p w:rsidR="00C93C1C" w:rsidRPr="00C93C1C" w:rsidRDefault="00C93C1C" w:rsidP="00C93C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3C1C" w:rsidRPr="00C93C1C" w:rsidRDefault="00C93C1C" w:rsidP="00C93C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3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</w:t>
      </w:r>
    </w:p>
    <w:p w:rsidR="00C93C1C" w:rsidRPr="00C93C1C" w:rsidRDefault="00C93C1C" w:rsidP="00C93C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C1C" w:rsidRPr="00C93C1C" w:rsidRDefault="00C93C1C" w:rsidP="00C93C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 </w:t>
      </w:r>
      <w:r w:rsidRPr="00C93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Pr="00C93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 г.                      с. Ермаковское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 – 57</w:t>
      </w:r>
      <w:r w:rsidRPr="00C93C1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0A5E" w:rsidRDefault="00610A5E" w:rsidP="00583CD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3C1C" w:rsidRDefault="00C93C1C" w:rsidP="00583CD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0A5E" w:rsidRPr="00583CD7" w:rsidRDefault="00610A5E" w:rsidP="00583C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3CD7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</w:t>
      </w:r>
      <w:r w:rsidR="00583CD7" w:rsidRPr="00583C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3CD7">
        <w:rPr>
          <w:rFonts w:ascii="Times New Roman" w:hAnsi="Times New Roman" w:cs="Times New Roman"/>
          <w:b/>
          <w:sz w:val="28"/>
          <w:szCs w:val="28"/>
        </w:rPr>
        <w:t xml:space="preserve">в решение </w:t>
      </w:r>
      <w:proofErr w:type="spellStart"/>
      <w:r w:rsidRPr="00583CD7">
        <w:rPr>
          <w:rFonts w:ascii="Times New Roman" w:hAnsi="Times New Roman" w:cs="Times New Roman"/>
          <w:b/>
          <w:sz w:val="28"/>
          <w:szCs w:val="28"/>
        </w:rPr>
        <w:t>Разъезженского</w:t>
      </w:r>
      <w:proofErr w:type="spellEnd"/>
      <w:r w:rsidRPr="00583C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583CD7">
        <w:rPr>
          <w:rFonts w:ascii="Times New Roman" w:hAnsi="Times New Roman" w:cs="Times New Roman"/>
          <w:b/>
          <w:sz w:val="28"/>
          <w:szCs w:val="28"/>
        </w:rPr>
        <w:t>сельского</w:t>
      </w:r>
      <w:proofErr w:type="gramEnd"/>
    </w:p>
    <w:p w:rsidR="00610A5E" w:rsidRPr="00583CD7" w:rsidRDefault="00610A5E" w:rsidP="00583C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3CD7">
        <w:rPr>
          <w:rFonts w:ascii="Times New Roman" w:hAnsi="Times New Roman" w:cs="Times New Roman"/>
          <w:b/>
          <w:sz w:val="28"/>
          <w:szCs w:val="28"/>
        </w:rPr>
        <w:t>Совета депутатов от 25.12.2024 г.  № 40-137р</w:t>
      </w:r>
      <w:r w:rsidR="00583CD7" w:rsidRPr="00583C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3CD7">
        <w:rPr>
          <w:rFonts w:ascii="Times New Roman" w:hAnsi="Times New Roman" w:cs="Times New Roman"/>
          <w:b/>
          <w:sz w:val="28"/>
          <w:szCs w:val="28"/>
        </w:rPr>
        <w:t xml:space="preserve">«О бюджете </w:t>
      </w:r>
      <w:proofErr w:type="spellStart"/>
      <w:r w:rsidRPr="00583CD7">
        <w:rPr>
          <w:rFonts w:ascii="Times New Roman" w:hAnsi="Times New Roman" w:cs="Times New Roman"/>
          <w:b/>
          <w:sz w:val="28"/>
          <w:szCs w:val="28"/>
        </w:rPr>
        <w:t>Разъезженского</w:t>
      </w:r>
      <w:proofErr w:type="spellEnd"/>
      <w:r w:rsidRPr="00583CD7">
        <w:rPr>
          <w:rFonts w:ascii="Times New Roman" w:hAnsi="Times New Roman" w:cs="Times New Roman"/>
          <w:b/>
          <w:sz w:val="28"/>
          <w:szCs w:val="28"/>
        </w:rPr>
        <w:t xml:space="preserve"> сельсовета на 2025 год и плановый период 2026-2027 годов»</w:t>
      </w:r>
    </w:p>
    <w:p w:rsidR="001321B6" w:rsidRDefault="001321B6" w:rsidP="00610A5E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82412" w:rsidRPr="00583CD7" w:rsidRDefault="00610A5E" w:rsidP="00583CD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83CD7">
        <w:rPr>
          <w:rFonts w:ascii="Times New Roman" w:hAnsi="Times New Roman" w:cs="Times New Roman"/>
          <w:sz w:val="28"/>
          <w:szCs w:val="28"/>
        </w:rPr>
        <w:t>Руководствуясь Бюджетным Кодексом РФ Ермаковский окружной Совет депутатов РЕШИЛ:</w:t>
      </w:r>
    </w:p>
    <w:p w:rsidR="00610A5E" w:rsidRPr="00583CD7" w:rsidRDefault="00583CD7" w:rsidP="00583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10A5E" w:rsidRPr="00583CD7">
        <w:rPr>
          <w:rFonts w:ascii="Times New Roman" w:hAnsi="Times New Roman" w:cs="Times New Roman"/>
          <w:sz w:val="28"/>
          <w:szCs w:val="28"/>
        </w:rPr>
        <w:t>Внести  изменения в решение Разъезженского сельского  Совета депутатов  № 40-137р от 25.12.2024 г.  «О  бюджете Разъезженского сельсовета на 2025 год и плановый период 2026-2027 годов», в пункте 1 "Основные характеристики  бюджета Разъезженского сельсовет</w:t>
      </w:r>
      <w:r w:rsidR="005B6650" w:rsidRPr="00583CD7">
        <w:rPr>
          <w:rFonts w:ascii="Times New Roman" w:hAnsi="Times New Roman" w:cs="Times New Roman"/>
          <w:sz w:val="28"/>
          <w:szCs w:val="28"/>
        </w:rPr>
        <w:t>а  на 2025 г."</w:t>
      </w:r>
      <w:r w:rsidR="00610A5E" w:rsidRPr="00583CD7">
        <w:rPr>
          <w:rFonts w:ascii="Times New Roman" w:hAnsi="Times New Roman" w:cs="Times New Roman"/>
          <w:sz w:val="28"/>
          <w:szCs w:val="28"/>
        </w:rPr>
        <w:t>:</w:t>
      </w:r>
    </w:p>
    <w:p w:rsidR="00610A5E" w:rsidRPr="00583CD7" w:rsidRDefault="00610A5E" w:rsidP="00583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3CD7">
        <w:rPr>
          <w:rFonts w:ascii="Times New Roman" w:hAnsi="Times New Roman" w:cs="Times New Roman"/>
          <w:sz w:val="28"/>
          <w:szCs w:val="28"/>
        </w:rPr>
        <w:t>в подпункте 1.</w:t>
      </w:r>
      <w:r w:rsidR="005B6650" w:rsidRPr="00583CD7">
        <w:rPr>
          <w:rFonts w:ascii="Times New Roman" w:hAnsi="Times New Roman" w:cs="Times New Roman"/>
          <w:sz w:val="28"/>
          <w:szCs w:val="28"/>
        </w:rPr>
        <w:t xml:space="preserve">1 </w:t>
      </w:r>
      <w:r w:rsidR="00633902" w:rsidRPr="00583CD7">
        <w:rPr>
          <w:rFonts w:ascii="Times New Roman" w:hAnsi="Times New Roman" w:cs="Times New Roman"/>
          <w:sz w:val="28"/>
          <w:szCs w:val="28"/>
        </w:rPr>
        <w:t>статьи</w:t>
      </w:r>
      <w:r w:rsidR="005B6650" w:rsidRPr="00583CD7">
        <w:rPr>
          <w:rFonts w:ascii="Times New Roman" w:hAnsi="Times New Roman" w:cs="Times New Roman"/>
          <w:sz w:val="28"/>
          <w:szCs w:val="28"/>
        </w:rPr>
        <w:t xml:space="preserve"> 1</w:t>
      </w:r>
      <w:r w:rsidRPr="00583CD7">
        <w:rPr>
          <w:rFonts w:ascii="Times New Roman" w:hAnsi="Times New Roman" w:cs="Times New Roman"/>
          <w:sz w:val="28"/>
          <w:szCs w:val="28"/>
        </w:rPr>
        <w:t xml:space="preserve"> сумму 10 995,8 заменить на сумму 11 146,0 тыс</w:t>
      </w:r>
      <w:proofErr w:type="gramStart"/>
      <w:r w:rsidRPr="00583C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83CD7">
        <w:rPr>
          <w:rFonts w:ascii="Times New Roman" w:hAnsi="Times New Roman" w:cs="Times New Roman"/>
          <w:sz w:val="28"/>
          <w:szCs w:val="28"/>
        </w:rPr>
        <w:t>уб.;</w:t>
      </w:r>
    </w:p>
    <w:p w:rsidR="00610A5E" w:rsidRPr="00583CD7" w:rsidRDefault="00610A5E" w:rsidP="00583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3CD7">
        <w:rPr>
          <w:rFonts w:ascii="Times New Roman" w:hAnsi="Times New Roman" w:cs="Times New Roman"/>
          <w:sz w:val="28"/>
          <w:szCs w:val="28"/>
        </w:rPr>
        <w:t xml:space="preserve">в подпункте </w:t>
      </w:r>
      <w:r w:rsidR="005B6650" w:rsidRPr="00583CD7">
        <w:rPr>
          <w:rFonts w:ascii="Times New Roman" w:hAnsi="Times New Roman" w:cs="Times New Roman"/>
          <w:sz w:val="28"/>
          <w:szCs w:val="28"/>
        </w:rPr>
        <w:t>1.2</w:t>
      </w:r>
      <w:r w:rsidR="00633902" w:rsidRPr="00583CD7">
        <w:rPr>
          <w:rFonts w:ascii="Times New Roman" w:hAnsi="Times New Roman" w:cs="Times New Roman"/>
          <w:sz w:val="28"/>
          <w:szCs w:val="28"/>
        </w:rPr>
        <w:t>статьи</w:t>
      </w:r>
      <w:r w:rsidR="005B6650" w:rsidRPr="00583CD7">
        <w:rPr>
          <w:rFonts w:ascii="Times New Roman" w:hAnsi="Times New Roman" w:cs="Times New Roman"/>
          <w:sz w:val="28"/>
          <w:szCs w:val="28"/>
        </w:rPr>
        <w:t xml:space="preserve"> 1 </w:t>
      </w:r>
      <w:r w:rsidRPr="00583CD7">
        <w:rPr>
          <w:rFonts w:ascii="Times New Roman" w:hAnsi="Times New Roman" w:cs="Times New Roman"/>
          <w:sz w:val="28"/>
          <w:szCs w:val="28"/>
        </w:rPr>
        <w:t>сумму 11 205,6 заменить на сумму 11 355,8 тыс</w:t>
      </w:r>
      <w:proofErr w:type="gramStart"/>
      <w:r w:rsidRPr="00583C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83CD7">
        <w:rPr>
          <w:rFonts w:ascii="Times New Roman" w:hAnsi="Times New Roman" w:cs="Times New Roman"/>
          <w:sz w:val="28"/>
          <w:szCs w:val="28"/>
        </w:rPr>
        <w:t>уб.;</w:t>
      </w:r>
    </w:p>
    <w:p w:rsidR="00610A5E" w:rsidRPr="00583CD7" w:rsidRDefault="00583CD7" w:rsidP="00583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10A5E" w:rsidRPr="00583CD7">
        <w:rPr>
          <w:rFonts w:ascii="Times New Roman" w:hAnsi="Times New Roman" w:cs="Times New Roman"/>
          <w:sz w:val="28"/>
          <w:szCs w:val="28"/>
        </w:rPr>
        <w:t xml:space="preserve"> Внести    изменения в приложение 1 «Источники внутреннего финансирования дефицита сельского бюджета на 2025 г.»  к  решению   сельского  Совета депутатов № 40-137р от  25.12.2024 г.  «О  бюджете Разъезженского сельсовета на 2025 год и плановый период 2026-2027 годов», изложив его в редакции </w:t>
      </w:r>
      <w:proofErr w:type="gramStart"/>
      <w:r w:rsidR="00610A5E" w:rsidRPr="00583CD7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610A5E" w:rsidRPr="00583CD7">
        <w:rPr>
          <w:rFonts w:ascii="Times New Roman" w:hAnsi="Times New Roman" w:cs="Times New Roman"/>
          <w:sz w:val="28"/>
          <w:szCs w:val="28"/>
        </w:rPr>
        <w:t xml:space="preserve"> 1 настоящего решения.</w:t>
      </w:r>
    </w:p>
    <w:p w:rsidR="00610A5E" w:rsidRPr="00583CD7" w:rsidRDefault="00583CD7" w:rsidP="00583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10A5E" w:rsidRPr="00583CD7">
        <w:rPr>
          <w:rFonts w:ascii="Times New Roman" w:hAnsi="Times New Roman" w:cs="Times New Roman"/>
          <w:sz w:val="28"/>
          <w:szCs w:val="28"/>
        </w:rPr>
        <w:t xml:space="preserve">Внести    изменения в приложение 3 «Доходы сельского бюджета на 2025 г.»  к  решению   сельского  Совета депутатов № 40-137р от  25.12.2024 г.  «О  бюджете Разъезженского сельсовета на 2025 год и плановый период 2026-2027 годов», изложив его в редакции </w:t>
      </w:r>
      <w:proofErr w:type="gramStart"/>
      <w:r w:rsidR="00610A5E" w:rsidRPr="00583CD7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610A5E" w:rsidRPr="00583CD7">
        <w:rPr>
          <w:rFonts w:ascii="Times New Roman" w:hAnsi="Times New Roman" w:cs="Times New Roman"/>
          <w:sz w:val="28"/>
          <w:szCs w:val="28"/>
        </w:rPr>
        <w:t xml:space="preserve"> 2 настоящего решения.</w:t>
      </w:r>
    </w:p>
    <w:p w:rsidR="00610A5E" w:rsidRPr="00583CD7" w:rsidRDefault="00583CD7" w:rsidP="00583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610A5E" w:rsidRPr="00583CD7">
        <w:rPr>
          <w:rFonts w:ascii="Times New Roman" w:hAnsi="Times New Roman" w:cs="Times New Roman"/>
          <w:sz w:val="28"/>
          <w:szCs w:val="28"/>
        </w:rPr>
        <w:t>Внести    изменения в приложение 5 «Распределение бюджетных ассигнований по разделам и подразделам бюджетной классификации расходов бюджетов Российской Федерации на 2025 год»  к  решению   сельского  Совета депутатов № 40-137р от  25.12.2024 г.  «О  бюджете Разъезженского сельсовета на 2025 год и плановый период 2026-2027 годов», изложив его в редакции согласно приложения 3 настоящего решения.</w:t>
      </w:r>
      <w:proofErr w:type="gramEnd"/>
    </w:p>
    <w:p w:rsidR="00610A5E" w:rsidRPr="00583CD7" w:rsidRDefault="00583CD7" w:rsidP="00583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610A5E" w:rsidRPr="00583CD7">
        <w:rPr>
          <w:rFonts w:ascii="Times New Roman" w:hAnsi="Times New Roman" w:cs="Times New Roman"/>
          <w:sz w:val="28"/>
          <w:szCs w:val="28"/>
        </w:rPr>
        <w:t xml:space="preserve">Внести  изменения в приложение 7 «Ведомственная структура   расходов  сельского бюджета  на    2025  год»  к  решению   сельского  Совета депутатов   № 40-137р от  25.12.2024 г.  «О  бюджете Разъезженского сельсовета на 2025 год и плановый период 2026-2027 годов», изложив его в редакции </w:t>
      </w:r>
      <w:proofErr w:type="gramStart"/>
      <w:r w:rsidR="00610A5E" w:rsidRPr="00583CD7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610A5E" w:rsidRPr="00583CD7">
        <w:rPr>
          <w:rFonts w:ascii="Times New Roman" w:hAnsi="Times New Roman" w:cs="Times New Roman"/>
          <w:sz w:val="28"/>
          <w:szCs w:val="28"/>
        </w:rPr>
        <w:t xml:space="preserve"> 4 настоящего решения.</w:t>
      </w:r>
    </w:p>
    <w:p w:rsidR="00610A5E" w:rsidRPr="00583CD7" w:rsidRDefault="00583CD7" w:rsidP="00583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610A5E" w:rsidRPr="00583CD7">
        <w:rPr>
          <w:rFonts w:ascii="Times New Roman" w:hAnsi="Times New Roman" w:cs="Times New Roman"/>
          <w:sz w:val="28"/>
          <w:szCs w:val="28"/>
        </w:rPr>
        <w:t xml:space="preserve">Внести  изменения в приложение 8 «Ведомственная структура   расходов  сельского бюджета на плановый период 2026-2027 годов»  к  </w:t>
      </w:r>
      <w:r w:rsidR="00610A5E" w:rsidRPr="00583CD7">
        <w:rPr>
          <w:rFonts w:ascii="Times New Roman" w:hAnsi="Times New Roman" w:cs="Times New Roman"/>
          <w:sz w:val="28"/>
          <w:szCs w:val="28"/>
        </w:rPr>
        <w:lastRenderedPageBreak/>
        <w:t xml:space="preserve">решению   сельского  Совета депутатов   № 40-137р от  25.12.2024 г.  «О  бюджете Разъезженского сельсовета на 2025 год и плановый период 2026-2027 годов», изложив его в редакции </w:t>
      </w:r>
      <w:proofErr w:type="gramStart"/>
      <w:r w:rsidR="00610A5E" w:rsidRPr="00583CD7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610A5E" w:rsidRPr="00583CD7">
        <w:rPr>
          <w:rFonts w:ascii="Times New Roman" w:hAnsi="Times New Roman" w:cs="Times New Roman"/>
          <w:sz w:val="28"/>
          <w:szCs w:val="28"/>
        </w:rPr>
        <w:t xml:space="preserve"> 5 настоящего решения.</w:t>
      </w:r>
    </w:p>
    <w:p w:rsidR="00610A5E" w:rsidRPr="00583CD7" w:rsidRDefault="00583CD7" w:rsidP="00583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="00610A5E" w:rsidRPr="00583CD7">
        <w:rPr>
          <w:rFonts w:ascii="Times New Roman" w:hAnsi="Times New Roman" w:cs="Times New Roman"/>
          <w:sz w:val="28"/>
          <w:szCs w:val="28"/>
        </w:rPr>
        <w:t>Внести    изменения в приложение 9 «Распределение бюджетных ассигнований по целевым статьям (муниципальным программам Разъезженского сельсовета и непрограммным направлениям деятельности), группам и подгруппам видов расходов, разделам, подразделам классификации расходов бюджета   на    2025   год»  к  решению   сельского  Совета депутатов  № 40-137р от  25.12.2024 г.  «О  бюджете Разъезженского сельсовета на 2025 год и плановый период 2026-2027 годов», изложив его в редакции согласно приложения 6</w:t>
      </w:r>
      <w:proofErr w:type="gramEnd"/>
      <w:r w:rsidR="00610A5E" w:rsidRPr="00583CD7">
        <w:rPr>
          <w:rFonts w:ascii="Times New Roman" w:hAnsi="Times New Roman" w:cs="Times New Roman"/>
          <w:sz w:val="28"/>
          <w:szCs w:val="28"/>
        </w:rPr>
        <w:t xml:space="preserve"> настоящего решения.</w:t>
      </w:r>
    </w:p>
    <w:p w:rsidR="00610A5E" w:rsidRDefault="00583CD7" w:rsidP="00583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="00610A5E" w:rsidRPr="00583CD7">
        <w:rPr>
          <w:rFonts w:ascii="Times New Roman" w:hAnsi="Times New Roman" w:cs="Times New Roman"/>
          <w:sz w:val="28"/>
          <w:szCs w:val="28"/>
        </w:rPr>
        <w:t>Внести    изменения в приложение 10 «Распределение бюджетных ассигнований по целевым статьям (муниципальным программам Разъезженского сельсовета и непрограммным направлениям деятельности), группам и подгруппам видов расходов, разделам, подразделам классификации расходов бюджета  на плановый период 2026-2027 годов»  к  решению   сельского  Совета депутатов  № 40-137р от  25.12.2024 г.  «О  бюджете Разъезженского сельсовета на 2025 год и плановый период 2026-2027 годов», изложив его в редакции</w:t>
      </w:r>
      <w:r w:rsidR="00784306">
        <w:rPr>
          <w:rFonts w:ascii="Times New Roman" w:hAnsi="Times New Roman" w:cs="Times New Roman"/>
          <w:sz w:val="28"/>
          <w:szCs w:val="28"/>
        </w:rPr>
        <w:t xml:space="preserve"> </w:t>
      </w:r>
      <w:r w:rsidR="00610A5E" w:rsidRPr="00583CD7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610A5E" w:rsidRPr="00583CD7">
        <w:rPr>
          <w:rFonts w:ascii="Times New Roman" w:hAnsi="Times New Roman" w:cs="Times New Roman"/>
          <w:sz w:val="28"/>
          <w:szCs w:val="28"/>
        </w:rPr>
        <w:t xml:space="preserve"> приложения 7 настоящего решения.</w:t>
      </w:r>
    </w:p>
    <w:p w:rsidR="00FE49B5" w:rsidRPr="00583CD7" w:rsidRDefault="00FE49B5" w:rsidP="00583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FE49B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E49B5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FE49B5">
        <w:rPr>
          <w:rFonts w:ascii="Times New Roman" w:hAnsi="Times New Roman" w:cs="Times New Roman"/>
          <w:sz w:val="28"/>
          <w:szCs w:val="28"/>
        </w:rPr>
        <w:t xml:space="preserve">  исполнением Решения  возложить на  постоянную комиссию Ермаковского окружного Совета депутатов по бюджету, налоговой и  экономической политике.</w:t>
      </w:r>
    </w:p>
    <w:p w:rsidR="00583CD7" w:rsidRDefault="00FE49B5" w:rsidP="00583CD7">
      <w:pPr>
        <w:spacing w:after="0" w:line="240" w:lineRule="auto"/>
        <w:ind w:firstLineChars="100" w:firstLin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E49B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83CD7">
        <w:rPr>
          <w:rFonts w:ascii="Times New Roman" w:hAnsi="Times New Roman" w:cs="Times New Roman"/>
          <w:sz w:val="24"/>
          <w:szCs w:val="24"/>
        </w:rPr>
        <w:t xml:space="preserve"> </w:t>
      </w:r>
      <w:r w:rsidR="00583CD7" w:rsidRPr="00583CD7">
        <w:rPr>
          <w:rFonts w:ascii="Times New Roman" w:hAnsi="Times New Roman" w:cs="Times New Roman"/>
          <w:sz w:val="28"/>
          <w:szCs w:val="28"/>
        </w:rPr>
        <w:t>Настоящее решение вступает в силу в день, следующий за днем его официального опубликования в газете «Ермаковский вестник», и подлежит размещению на официальном сайте администрации Ермаковского района https://ermakovskij-r04.gosweb.gosuslugi.ru в информационно-телекоммуникационной сети Интернет.</w:t>
      </w:r>
    </w:p>
    <w:p w:rsidR="00583CD7" w:rsidRPr="00583CD7" w:rsidRDefault="00583CD7" w:rsidP="00583CD7">
      <w:pPr>
        <w:spacing w:after="0" w:line="240" w:lineRule="auto"/>
        <w:ind w:firstLineChars="100" w:firstLine="28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83CD7" w:rsidRPr="00583CD7" w:rsidRDefault="00583CD7" w:rsidP="00583CD7">
      <w:pPr>
        <w:spacing w:after="0" w:line="240" w:lineRule="auto"/>
        <w:ind w:firstLineChars="100" w:firstLine="280"/>
        <w:jc w:val="both"/>
        <w:rPr>
          <w:rFonts w:ascii="Times New Roman" w:hAnsi="Times New Roman" w:cs="Times New Roman"/>
          <w:sz w:val="28"/>
          <w:szCs w:val="28"/>
        </w:rPr>
      </w:pPr>
    </w:p>
    <w:p w:rsidR="00583CD7" w:rsidRPr="00583CD7" w:rsidRDefault="00583CD7" w:rsidP="00583CD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CD7">
        <w:rPr>
          <w:rFonts w:ascii="Times New Roman" w:eastAsia="Calibri" w:hAnsi="Times New Roman" w:cs="Times New Roman"/>
          <w:sz w:val="28"/>
          <w:szCs w:val="28"/>
        </w:rPr>
        <w:t xml:space="preserve">Председатель Ермаковского                                          Глава Ермаковского </w:t>
      </w:r>
    </w:p>
    <w:p w:rsidR="00583CD7" w:rsidRPr="00583CD7" w:rsidRDefault="00583CD7" w:rsidP="00583CD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CD7">
        <w:rPr>
          <w:rFonts w:ascii="Times New Roman" w:eastAsia="Calibri" w:hAnsi="Times New Roman" w:cs="Times New Roman"/>
          <w:sz w:val="28"/>
          <w:szCs w:val="28"/>
        </w:rPr>
        <w:t xml:space="preserve">окружного Совета депутатов                                        муниципального округа </w:t>
      </w:r>
    </w:p>
    <w:p w:rsidR="00583CD7" w:rsidRPr="00583CD7" w:rsidRDefault="00583CD7" w:rsidP="00583CD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C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</w:t>
      </w:r>
    </w:p>
    <w:p w:rsidR="00583CD7" w:rsidRPr="00583CD7" w:rsidRDefault="00583CD7" w:rsidP="00583CD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3CD7">
        <w:rPr>
          <w:rFonts w:ascii="Times New Roman" w:eastAsia="Calibri" w:hAnsi="Times New Roman" w:cs="Times New Roman"/>
          <w:sz w:val="28"/>
          <w:szCs w:val="28"/>
        </w:rPr>
        <w:t xml:space="preserve">                         М.В. </w:t>
      </w:r>
      <w:proofErr w:type="spellStart"/>
      <w:r w:rsidRPr="00583CD7">
        <w:rPr>
          <w:rFonts w:ascii="Times New Roman" w:eastAsia="Calibri" w:hAnsi="Times New Roman" w:cs="Times New Roman"/>
          <w:sz w:val="28"/>
          <w:szCs w:val="28"/>
        </w:rPr>
        <w:t>Тиунова</w:t>
      </w:r>
      <w:proofErr w:type="spellEnd"/>
      <w:r w:rsidRPr="00583C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Р.В. </w:t>
      </w:r>
      <w:proofErr w:type="spellStart"/>
      <w:r w:rsidRPr="00583CD7">
        <w:rPr>
          <w:rFonts w:ascii="Times New Roman" w:eastAsia="Calibri" w:hAnsi="Times New Roman" w:cs="Times New Roman"/>
          <w:sz w:val="28"/>
          <w:szCs w:val="28"/>
        </w:rPr>
        <w:t>Куйчик</w:t>
      </w:r>
      <w:proofErr w:type="spellEnd"/>
    </w:p>
    <w:p w:rsidR="00610A5E" w:rsidRPr="00610A5E" w:rsidRDefault="00610A5E" w:rsidP="00583C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610A5E" w:rsidRPr="00610A5E" w:rsidSect="00C93C1C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0A5E"/>
    <w:rsid w:val="00114CBC"/>
    <w:rsid w:val="001321B6"/>
    <w:rsid w:val="00583CD7"/>
    <w:rsid w:val="005B6650"/>
    <w:rsid w:val="00610A5E"/>
    <w:rsid w:val="00633902"/>
    <w:rsid w:val="00784306"/>
    <w:rsid w:val="00882412"/>
    <w:rsid w:val="00C93C1C"/>
    <w:rsid w:val="00FE49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A5E"/>
    <w:pPr>
      <w:ind w:left="720"/>
      <w:contextualSpacing/>
    </w:pPr>
  </w:style>
  <w:style w:type="table" w:styleId="a4">
    <w:name w:val="Table Grid"/>
    <w:basedOn w:val="a1"/>
    <w:uiPriority w:val="59"/>
    <w:rsid w:val="00610A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A5E"/>
    <w:pPr>
      <w:ind w:left="720"/>
      <w:contextualSpacing/>
    </w:pPr>
  </w:style>
  <w:style w:type="table" w:styleId="a4">
    <w:name w:val="Table Grid"/>
    <w:basedOn w:val="a1"/>
    <w:uiPriority w:val="59"/>
    <w:rsid w:val="00610A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8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GlBuh</dc:creator>
  <cp:lastModifiedBy>Priemnay</cp:lastModifiedBy>
  <cp:revision>9</cp:revision>
  <cp:lastPrinted>2025-12-22T07:07:00Z</cp:lastPrinted>
  <dcterms:created xsi:type="dcterms:W3CDTF">2025-12-13T06:26:00Z</dcterms:created>
  <dcterms:modified xsi:type="dcterms:W3CDTF">2025-12-22T09:27:00Z</dcterms:modified>
</cp:coreProperties>
</file>